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96E72" w14:textId="77777777" w:rsidR="00A50282" w:rsidRPr="00A50282" w:rsidRDefault="00A50282" w:rsidP="00A50282">
      <w:pPr>
        <w:rPr>
          <w:b/>
          <w:bCs/>
          <w:lang w:val="en-NL"/>
        </w:rPr>
      </w:pPr>
      <w:r w:rsidRPr="00A50282">
        <w:rPr>
          <w:b/>
          <w:bCs/>
          <w:lang w:val="en-NL"/>
        </w:rPr>
        <w:t>Privacyverklaring</w:t>
      </w:r>
    </w:p>
    <w:p w14:paraId="10BED632" w14:textId="77777777" w:rsidR="00A50282" w:rsidRPr="00A50282" w:rsidRDefault="00A50282" w:rsidP="00A50282">
      <w:pPr>
        <w:rPr>
          <w:b/>
          <w:bCs/>
          <w:lang w:val="en-NL"/>
        </w:rPr>
      </w:pPr>
      <w:r w:rsidRPr="00A50282">
        <w:rPr>
          <w:b/>
          <w:bCs/>
          <w:lang w:val="en-NL"/>
        </w:rPr>
        <w:t>1. Inleiding</w:t>
      </w:r>
    </w:p>
    <w:p w14:paraId="042BFA49" w14:textId="77777777" w:rsidR="00A50282" w:rsidRPr="00A50282" w:rsidRDefault="00A50282" w:rsidP="00A50282">
      <w:pPr>
        <w:rPr>
          <w:lang w:val="en-NL"/>
        </w:rPr>
      </w:pPr>
      <w:r w:rsidRPr="00A50282">
        <w:rPr>
          <w:lang w:val="en-NL"/>
        </w:rPr>
        <w:t>FoxTrack GPS Tracking Solution, gevestigd aan Van Dishoeckstraat 48, 4381VA Vlissingen, Nederland, is verantwoordelijk voor de verwerking van persoonsgegevens zoals beschreven in deze privacyverklaring. Wij respecteren uw privacy en zorgen ervoor dat uw persoonsgegevens vertrouwelijk en in overeenstemming met de wet worden behandeld.</w:t>
      </w:r>
    </w:p>
    <w:p w14:paraId="262D65E3" w14:textId="77777777" w:rsidR="00A50282" w:rsidRPr="00A50282" w:rsidRDefault="00A50282" w:rsidP="00A50282">
      <w:pPr>
        <w:rPr>
          <w:b/>
          <w:bCs/>
          <w:lang w:val="en-NL"/>
        </w:rPr>
      </w:pPr>
      <w:r w:rsidRPr="00A50282">
        <w:rPr>
          <w:b/>
          <w:bCs/>
          <w:lang w:val="en-NL"/>
        </w:rPr>
        <w:t>2. Verwerkingsdoeleinden en rechtsgrondslagen</w:t>
      </w:r>
    </w:p>
    <w:p w14:paraId="36AA851D" w14:textId="77777777" w:rsidR="00A50282" w:rsidRPr="00A50282" w:rsidRDefault="00A50282" w:rsidP="00A50282">
      <w:pPr>
        <w:rPr>
          <w:lang w:val="en-NL"/>
        </w:rPr>
      </w:pPr>
      <w:r w:rsidRPr="00A50282">
        <w:rPr>
          <w:lang w:val="en-NL"/>
        </w:rPr>
        <w:t>Wij verwerken uw persoonsgegevens voor de volgende doeleinden:</w:t>
      </w:r>
    </w:p>
    <w:p w14:paraId="46C18699" w14:textId="77777777" w:rsidR="00A50282" w:rsidRPr="00A50282" w:rsidRDefault="00A50282" w:rsidP="00A50282">
      <w:pPr>
        <w:numPr>
          <w:ilvl w:val="0"/>
          <w:numId w:val="1"/>
        </w:numPr>
        <w:rPr>
          <w:lang w:val="en-NL"/>
        </w:rPr>
      </w:pPr>
      <w:r w:rsidRPr="00A50282">
        <w:rPr>
          <w:b/>
          <w:bCs/>
          <w:lang w:val="en-NL"/>
        </w:rPr>
        <w:t>Uitvoering van een overeenkomst</w:t>
      </w:r>
      <w:r w:rsidRPr="00A50282">
        <w:rPr>
          <w:lang w:val="en-NL"/>
        </w:rPr>
        <w:t>: Het leveren van producten en diensten, inclusief GPS-trackingapparatuur en -software.</w:t>
      </w:r>
    </w:p>
    <w:p w14:paraId="095565FD" w14:textId="77777777" w:rsidR="00A50282" w:rsidRPr="00A50282" w:rsidRDefault="00A50282" w:rsidP="00A50282">
      <w:pPr>
        <w:numPr>
          <w:ilvl w:val="0"/>
          <w:numId w:val="1"/>
        </w:numPr>
        <w:rPr>
          <w:lang w:val="en-NL"/>
        </w:rPr>
      </w:pPr>
      <w:r w:rsidRPr="00A50282">
        <w:rPr>
          <w:b/>
          <w:bCs/>
          <w:lang w:val="en-NL"/>
        </w:rPr>
        <w:t>Communicatie</w:t>
      </w:r>
      <w:r w:rsidRPr="00A50282">
        <w:rPr>
          <w:lang w:val="en-NL"/>
        </w:rPr>
        <w:t>: Beantwoorden van vragen en bieden van klantenservice.</w:t>
      </w:r>
    </w:p>
    <w:p w14:paraId="2C365C8D" w14:textId="77777777" w:rsidR="00A50282" w:rsidRPr="00A50282" w:rsidRDefault="00A50282" w:rsidP="00A50282">
      <w:pPr>
        <w:numPr>
          <w:ilvl w:val="0"/>
          <w:numId w:val="1"/>
        </w:numPr>
        <w:rPr>
          <w:lang w:val="en-NL"/>
        </w:rPr>
      </w:pPr>
      <w:r w:rsidRPr="00A50282">
        <w:rPr>
          <w:b/>
          <w:bCs/>
          <w:lang w:val="en-NL"/>
        </w:rPr>
        <w:t>Administratie</w:t>
      </w:r>
      <w:r w:rsidRPr="00A50282">
        <w:rPr>
          <w:lang w:val="en-NL"/>
        </w:rPr>
        <w:t>: Verwerken van betalingen, facturatie en boekhouding.</w:t>
      </w:r>
    </w:p>
    <w:p w14:paraId="3C894532" w14:textId="77777777" w:rsidR="00A50282" w:rsidRPr="00A50282" w:rsidRDefault="00A50282" w:rsidP="00A50282">
      <w:pPr>
        <w:numPr>
          <w:ilvl w:val="0"/>
          <w:numId w:val="1"/>
        </w:numPr>
        <w:rPr>
          <w:lang w:val="en-NL"/>
        </w:rPr>
      </w:pPr>
      <w:r w:rsidRPr="00A50282">
        <w:rPr>
          <w:b/>
          <w:bCs/>
          <w:lang w:val="en-NL"/>
        </w:rPr>
        <w:t>Marketing</w:t>
      </w:r>
      <w:r w:rsidRPr="00A50282">
        <w:rPr>
          <w:lang w:val="en-NL"/>
        </w:rPr>
        <w:t>: Verzenden van nieuwsbrieven en aanbiedingen (indien u hiervoor toestemming heeft gegeven).</w:t>
      </w:r>
    </w:p>
    <w:p w14:paraId="79305CF0" w14:textId="77777777" w:rsidR="00A50282" w:rsidRPr="00A50282" w:rsidRDefault="00A50282" w:rsidP="00A50282">
      <w:pPr>
        <w:numPr>
          <w:ilvl w:val="0"/>
          <w:numId w:val="1"/>
        </w:numPr>
        <w:rPr>
          <w:lang w:val="en-NL"/>
        </w:rPr>
      </w:pPr>
      <w:r w:rsidRPr="00A50282">
        <w:rPr>
          <w:b/>
          <w:bCs/>
          <w:lang w:val="en-NL"/>
        </w:rPr>
        <w:t>Beveiliging</w:t>
      </w:r>
      <w:r w:rsidRPr="00A50282">
        <w:rPr>
          <w:lang w:val="en-NL"/>
        </w:rPr>
        <w:t>: Bescherming tegen fraude en misbruik van onze diensten.</w:t>
      </w:r>
    </w:p>
    <w:p w14:paraId="4F6A51DB" w14:textId="77777777" w:rsidR="00A50282" w:rsidRPr="00A50282" w:rsidRDefault="00A50282" w:rsidP="00A50282">
      <w:pPr>
        <w:rPr>
          <w:lang w:val="en-NL"/>
        </w:rPr>
      </w:pPr>
      <w:r w:rsidRPr="00A50282">
        <w:rPr>
          <w:lang w:val="en-NL"/>
        </w:rPr>
        <w:t>De rechtsgrondslagen voor deze verwerkingen zijn onder andere de uitvoering van een overeenkomst, wettelijke verplichtingen en, indien nodig, uw toestemming.</w:t>
      </w:r>
    </w:p>
    <w:p w14:paraId="3CD32356" w14:textId="77777777" w:rsidR="00A50282" w:rsidRPr="00A50282" w:rsidRDefault="00A50282" w:rsidP="00A50282">
      <w:pPr>
        <w:rPr>
          <w:b/>
          <w:bCs/>
          <w:lang w:val="en-NL"/>
        </w:rPr>
      </w:pPr>
      <w:r w:rsidRPr="00A50282">
        <w:rPr>
          <w:b/>
          <w:bCs/>
          <w:lang w:val="en-NL"/>
        </w:rPr>
        <w:t>3. Verwerkte persoonsgegevens</w:t>
      </w:r>
    </w:p>
    <w:p w14:paraId="0AFF7FD9" w14:textId="77777777" w:rsidR="00A50282" w:rsidRPr="00A50282" w:rsidRDefault="00A50282" w:rsidP="00A50282">
      <w:pPr>
        <w:rPr>
          <w:lang w:val="en-NL"/>
        </w:rPr>
      </w:pPr>
      <w:r w:rsidRPr="00A50282">
        <w:rPr>
          <w:lang w:val="en-NL"/>
        </w:rPr>
        <w:t>Afhankelijk van de interactie met onze diensten kunnen wij de volgende persoonsgegevens verwerken:</w:t>
      </w:r>
    </w:p>
    <w:p w14:paraId="06D86700" w14:textId="77777777" w:rsidR="00A50282" w:rsidRPr="00A50282" w:rsidRDefault="00A50282" w:rsidP="00A50282">
      <w:pPr>
        <w:numPr>
          <w:ilvl w:val="0"/>
          <w:numId w:val="2"/>
        </w:numPr>
        <w:rPr>
          <w:lang w:val="en-NL"/>
        </w:rPr>
      </w:pPr>
      <w:r w:rsidRPr="00A50282">
        <w:rPr>
          <w:b/>
          <w:bCs/>
          <w:lang w:val="en-NL"/>
        </w:rPr>
        <w:t>Identificatiegegevens</w:t>
      </w:r>
      <w:r w:rsidRPr="00A50282">
        <w:rPr>
          <w:lang w:val="en-NL"/>
        </w:rPr>
        <w:t>: Naam, adres, e-mailadres, telefoonnummer.</w:t>
      </w:r>
    </w:p>
    <w:p w14:paraId="36F42332" w14:textId="77777777" w:rsidR="00A50282" w:rsidRPr="00A50282" w:rsidRDefault="00A50282" w:rsidP="00A50282">
      <w:pPr>
        <w:numPr>
          <w:ilvl w:val="0"/>
          <w:numId w:val="2"/>
        </w:numPr>
        <w:rPr>
          <w:lang w:val="en-NL"/>
        </w:rPr>
      </w:pPr>
      <w:r w:rsidRPr="00A50282">
        <w:rPr>
          <w:b/>
          <w:bCs/>
          <w:lang w:val="en-NL"/>
        </w:rPr>
        <w:t>Bedrijfsgegevens</w:t>
      </w:r>
      <w:r w:rsidRPr="00A50282">
        <w:rPr>
          <w:lang w:val="en-NL"/>
        </w:rPr>
        <w:t>: Bedrijfsnaam, KvK-nummer.</w:t>
      </w:r>
    </w:p>
    <w:p w14:paraId="4EF717D8" w14:textId="77777777" w:rsidR="00A50282" w:rsidRPr="00A50282" w:rsidRDefault="00A50282" w:rsidP="00A50282">
      <w:pPr>
        <w:numPr>
          <w:ilvl w:val="0"/>
          <w:numId w:val="2"/>
        </w:numPr>
        <w:rPr>
          <w:lang w:val="en-NL"/>
        </w:rPr>
      </w:pPr>
      <w:r w:rsidRPr="00A50282">
        <w:rPr>
          <w:b/>
          <w:bCs/>
          <w:lang w:val="en-NL"/>
        </w:rPr>
        <w:t>Financiële gegevens</w:t>
      </w:r>
      <w:r w:rsidRPr="00A50282">
        <w:rPr>
          <w:lang w:val="en-NL"/>
        </w:rPr>
        <w:t>: Betaalgegevens, factuuradres.</w:t>
      </w:r>
    </w:p>
    <w:p w14:paraId="785A9BC6" w14:textId="77777777" w:rsidR="00A50282" w:rsidRPr="00A50282" w:rsidRDefault="00A50282" w:rsidP="00A50282">
      <w:pPr>
        <w:numPr>
          <w:ilvl w:val="0"/>
          <w:numId w:val="2"/>
        </w:numPr>
        <w:rPr>
          <w:lang w:val="en-NL"/>
        </w:rPr>
      </w:pPr>
      <w:r w:rsidRPr="00A50282">
        <w:rPr>
          <w:b/>
          <w:bCs/>
          <w:lang w:val="en-NL"/>
        </w:rPr>
        <w:t>Technische gegevens</w:t>
      </w:r>
      <w:r w:rsidRPr="00A50282">
        <w:rPr>
          <w:lang w:val="en-NL"/>
        </w:rPr>
        <w:t>: IP-adres, apparaatinformatie, locatiegegevens (indien van toepassing).</w:t>
      </w:r>
    </w:p>
    <w:p w14:paraId="4716E0C2" w14:textId="77777777" w:rsidR="00A50282" w:rsidRPr="00A50282" w:rsidRDefault="00A50282" w:rsidP="00A50282">
      <w:pPr>
        <w:rPr>
          <w:b/>
          <w:bCs/>
          <w:lang w:val="en-NL"/>
        </w:rPr>
      </w:pPr>
      <w:r w:rsidRPr="00A50282">
        <w:rPr>
          <w:b/>
          <w:bCs/>
          <w:lang w:val="en-NL"/>
        </w:rPr>
        <w:t>4. Bewaartermijn</w:t>
      </w:r>
    </w:p>
    <w:p w14:paraId="53B9469F" w14:textId="77777777" w:rsidR="00A50282" w:rsidRPr="00A50282" w:rsidRDefault="00A50282" w:rsidP="00A50282">
      <w:pPr>
        <w:rPr>
          <w:lang w:val="en-NL"/>
        </w:rPr>
      </w:pPr>
      <w:r w:rsidRPr="00A50282">
        <w:rPr>
          <w:lang w:val="en-NL"/>
        </w:rPr>
        <w:t>Wij bewaren uw persoonsgegevens niet langer dan noodzakelijk is voor de doeleinden waarvoor ze zijn verzameld, met inachtneming van wettelijke bewaartermijnen.</w:t>
      </w:r>
    </w:p>
    <w:p w14:paraId="05D71AEE" w14:textId="77777777" w:rsidR="00A50282" w:rsidRPr="00A50282" w:rsidRDefault="00A50282" w:rsidP="00A50282">
      <w:pPr>
        <w:rPr>
          <w:b/>
          <w:bCs/>
          <w:lang w:val="en-NL"/>
        </w:rPr>
      </w:pPr>
      <w:r w:rsidRPr="00A50282">
        <w:rPr>
          <w:b/>
          <w:bCs/>
          <w:lang w:val="en-NL"/>
        </w:rPr>
        <w:t>5. Delen van persoonsgegevens</w:t>
      </w:r>
    </w:p>
    <w:p w14:paraId="2830D5C8" w14:textId="77777777" w:rsidR="00A50282" w:rsidRPr="00A50282" w:rsidRDefault="00A50282" w:rsidP="00A50282">
      <w:pPr>
        <w:rPr>
          <w:lang w:val="en-NL"/>
        </w:rPr>
      </w:pPr>
      <w:r w:rsidRPr="00A50282">
        <w:rPr>
          <w:lang w:val="en-NL"/>
        </w:rPr>
        <w:t xml:space="preserve">Wij delen uw persoonsgegevens </w:t>
      </w:r>
      <w:r w:rsidRPr="00A50282">
        <w:rPr>
          <w:b/>
          <w:bCs/>
          <w:lang w:val="en-NL"/>
        </w:rPr>
        <w:t>niet met derden</w:t>
      </w:r>
      <w:r w:rsidRPr="00A50282">
        <w:rPr>
          <w:lang w:val="en-NL"/>
        </w:rPr>
        <w:t>, tenzij dit wettelijk verplicht is of u hier uitdrukkelijk toestemming voor heeft gegeven.</w:t>
      </w:r>
    </w:p>
    <w:p w14:paraId="60D8416A" w14:textId="77777777" w:rsidR="00A50282" w:rsidRDefault="00A50282" w:rsidP="00A50282">
      <w:pPr>
        <w:rPr>
          <w:b/>
          <w:bCs/>
          <w:lang w:val="en-NL"/>
        </w:rPr>
      </w:pPr>
    </w:p>
    <w:p w14:paraId="6E846017" w14:textId="77777777" w:rsidR="00A50282" w:rsidRDefault="00A50282" w:rsidP="00A50282">
      <w:pPr>
        <w:rPr>
          <w:b/>
          <w:bCs/>
          <w:lang w:val="en-NL"/>
        </w:rPr>
      </w:pPr>
    </w:p>
    <w:p w14:paraId="7E5911D7" w14:textId="77777777" w:rsidR="00A50282" w:rsidRDefault="00A50282" w:rsidP="00A50282">
      <w:pPr>
        <w:rPr>
          <w:b/>
          <w:bCs/>
          <w:lang w:val="en-NL"/>
        </w:rPr>
      </w:pPr>
    </w:p>
    <w:p w14:paraId="748631C5" w14:textId="67673B41" w:rsidR="00A50282" w:rsidRPr="00A50282" w:rsidRDefault="00A50282" w:rsidP="00A50282">
      <w:pPr>
        <w:rPr>
          <w:b/>
          <w:bCs/>
          <w:lang w:val="en-NL"/>
        </w:rPr>
      </w:pPr>
      <w:r w:rsidRPr="00A50282">
        <w:rPr>
          <w:b/>
          <w:bCs/>
          <w:lang w:val="en-NL"/>
        </w:rPr>
        <w:lastRenderedPageBreak/>
        <w:t>6. Uw rechten</w:t>
      </w:r>
    </w:p>
    <w:p w14:paraId="5B3043C8" w14:textId="77777777" w:rsidR="00A50282" w:rsidRPr="00A50282" w:rsidRDefault="00A50282" w:rsidP="00A50282">
      <w:pPr>
        <w:rPr>
          <w:lang w:val="en-NL"/>
        </w:rPr>
      </w:pPr>
      <w:r w:rsidRPr="00A50282">
        <w:rPr>
          <w:lang w:val="en-NL"/>
        </w:rPr>
        <w:t>U heeft het recht om:</w:t>
      </w:r>
    </w:p>
    <w:p w14:paraId="65A53B2D" w14:textId="77777777" w:rsidR="00A50282" w:rsidRPr="00A50282" w:rsidRDefault="00A50282" w:rsidP="00A50282">
      <w:pPr>
        <w:numPr>
          <w:ilvl w:val="0"/>
          <w:numId w:val="3"/>
        </w:numPr>
        <w:rPr>
          <w:lang w:val="en-NL"/>
        </w:rPr>
      </w:pPr>
      <w:r w:rsidRPr="00A50282">
        <w:rPr>
          <w:b/>
          <w:bCs/>
          <w:lang w:val="en-NL"/>
        </w:rPr>
        <w:t>Inzage</w:t>
      </w:r>
      <w:r w:rsidRPr="00A50282">
        <w:rPr>
          <w:lang w:val="en-NL"/>
        </w:rPr>
        <w:t xml:space="preserve"> te verkrijgen in uw persoonsgegevens.</w:t>
      </w:r>
    </w:p>
    <w:p w14:paraId="0EDC204A" w14:textId="77777777" w:rsidR="00A50282" w:rsidRPr="00A50282" w:rsidRDefault="00A50282" w:rsidP="00A50282">
      <w:pPr>
        <w:numPr>
          <w:ilvl w:val="0"/>
          <w:numId w:val="3"/>
        </w:numPr>
        <w:rPr>
          <w:lang w:val="en-NL"/>
        </w:rPr>
      </w:pPr>
      <w:r w:rsidRPr="00A50282">
        <w:rPr>
          <w:b/>
          <w:bCs/>
          <w:lang w:val="en-NL"/>
        </w:rPr>
        <w:t>Correctie</w:t>
      </w:r>
      <w:r w:rsidRPr="00A50282">
        <w:rPr>
          <w:lang w:val="en-NL"/>
        </w:rPr>
        <w:t xml:space="preserve"> of </w:t>
      </w:r>
      <w:r w:rsidRPr="00A50282">
        <w:rPr>
          <w:b/>
          <w:bCs/>
          <w:lang w:val="en-NL"/>
        </w:rPr>
        <w:t>aanvulling</w:t>
      </w:r>
      <w:r w:rsidRPr="00A50282">
        <w:rPr>
          <w:lang w:val="en-NL"/>
        </w:rPr>
        <w:t xml:space="preserve"> van onjuiste of onvolledige gegevens te verzoeken.</w:t>
      </w:r>
    </w:p>
    <w:p w14:paraId="2DCF82C9" w14:textId="77777777" w:rsidR="00A50282" w:rsidRPr="00A50282" w:rsidRDefault="00A50282" w:rsidP="00A50282">
      <w:pPr>
        <w:numPr>
          <w:ilvl w:val="0"/>
          <w:numId w:val="3"/>
        </w:numPr>
        <w:rPr>
          <w:lang w:val="en-NL"/>
        </w:rPr>
      </w:pPr>
      <w:r w:rsidRPr="00A50282">
        <w:rPr>
          <w:b/>
          <w:bCs/>
          <w:lang w:val="en-NL"/>
        </w:rPr>
        <w:t>Verwijdering</w:t>
      </w:r>
      <w:r w:rsidRPr="00A50282">
        <w:rPr>
          <w:lang w:val="en-NL"/>
        </w:rPr>
        <w:t xml:space="preserve"> van uw gegevens te verzoeken, mits hier geen wettelijke verplichtingen aan in de weg staan.</w:t>
      </w:r>
    </w:p>
    <w:p w14:paraId="0CD932F0" w14:textId="77777777" w:rsidR="00A50282" w:rsidRPr="00A50282" w:rsidRDefault="00A50282" w:rsidP="00A50282">
      <w:pPr>
        <w:numPr>
          <w:ilvl w:val="0"/>
          <w:numId w:val="3"/>
        </w:numPr>
        <w:rPr>
          <w:lang w:val="en-NL"/>
        </w:rPr>
      </w:pPr>
      <w:r w:rsidRPr="00A50282">
        <w:rPr>
          <w:b/>
          <w:bCs/>
          <w:lang w:val="en-NL"/>
        </w:rPr>
        <w:t>Beperking</w:t>
      </w:r>
      <w:r w:rsidRPr="00A50282">
        <w:rPr>
          <w:lang w:val="en-NL"/>
        </w:rPr>
        <w:t xml:space="preserve"> van de verwerking van uw gegevens te vragen.</w:t>
      </w:r>
    </w:p>
    <w:p w14:paraId="0383D378" w14:textId="77777777" w:rsidR="00A50282" w:rsidRPr="00A50282" w:rsidRDefault="00A50282" w:rsidP="00A50282">
      <w:pPr>
        <w:numPr>
          <w:ilvl w:val="0"/>
          <w:numId w:val="3"/>
        </w:numPr>
        <w:rPr>
          <w:lang w:val="en-NL"/>
        </w:rPr>
      </w:pPr>
      <w:r w:rsidRPr="00A50282">
        <w:rPr>
          <w:b/>
          <w:bCs/>
          <w:lang w:val="en-NL"/>
        </w:rPr>
        <w:t>Overdraagbaarheid</w:t>
      </w:r>
      <w:r w:rsidRPr="00A50282">
        <w:rPr>
          <w:lang w:val="en-NL"/>
        </w:rPr>
        <w:t xml:space="preserve"> van uw gegevens te verzoeken.</w:t>
      </w:r>
    </w:p>
    <w:p w14:paraId="7354517F" w14:textId="77777777" w:rsidR="00A50282" w:rsidRPr="00A50282" w:rsidRDefault="00A50282" w:rsidP="00A50282">
      <w:pPr>
        <w:numPr>
          <w:ilvl w:val="0"/>
          <w:numId w:val="3"/>
        </w:numPr>
        <w:rPr>
          <w:lang w:val="en-NL"/>
        </w:rPr>
      </w:pPr>
      <w:r w:rsidRPr="00A50282">
        <w:rPr>
          <w:b/>
          <w:bCs/>
          <w:lang w:val="en-NL"/>
        </w:rPr>
        <w:t>Bezwaar</w:t>
      </w:r>
      <w:r w:rsidRPr="00A50282">
        <w:rPr>
          <w:lang w:val="en-NL"/>
        </w:rPr>
        <w:t xml:space="preserve"> te maken tegen de verwerking van uw gegevens, op voorwaarde dat er geen dwingende gerechtvaardigde gronden zijn voor de verwerking.</w:t>
      </w:r>
    </w:p>
    <w:p w14:paraId="04C76A1B" w14:textId="77777777" w:rsidR="00A50282" w:rsidRPr="00A50282" w:rsidRDefault="00A50282" w:rsidP="00A50282">
      <w:pPr>
        <w:rPr>
          <w:lang w:val="en-NL"/>
        </w:rPr>
      </w:pPr>
      <w:r w:rsidRPr="00A50282">
        <w:rPr>
          <w:lang w:val="en-NL"/>
        </w:rPr>
        <w:t>Om een van deze rechten uit te oefenen, kunt u contact met ons opnemen via de onderstaande contactgegevens.</w:t>
      </w:r>
    </w:p>
    <w:p w14:paraId="713E2FC0" w14:textId="77777777" w:rsidR="00A50282" w:rsidRPr="00A50282" w:rsidRDefault="00A50282" w:rsidP="00A50282">
      <w:pPr>
        <w:rPr>
          <w:b/>
          <w:bCs/>
          <w:lang w:val="en-NL"/>
        </w:rPr>
      </w:pPr>
      <w:r w:rsidRPr="00A50282">
        <w:rPr>
          <w:b/>
          <w:bCs/>
          <w:lang w:val="en-NL"/>
        </w:rPr>
        <w:t>7. Beveiliging van persoonsgegevens</w:t>
      </w:r>
    </w:p>
    <w:p w14:paraId="79BABD73" w14:textId="77777777" w:rsidR="00A50282" w:rsidRPr="00A50282" w:rsidRDefault="00A50282" w:rsidP="00A50282">
      <w:pPr>
        <w:rPr>
          <w:lang w:val="en-NL"/>
        </w:rPr>
      </w:pPr>
      <w:r w:rsidRPr="00A50282">
        <w:rPr>
          <w:lang w:val="en-NL"/>
        </w:rPr>
        <w:t>Wij nemen passende technische en organisatorische maatregelen om uw persoonsgegevens te beschermen tegen verlies of onrechtmatige verwerking. Dit omvat onder andere versleuteling, toegangsbeperkingen en regelmatige beveiligingsaudits.</w:t>
      </w:r>
    </w:p>
    <w:p w14:paraId="0C02E9C7" w14:textId="77777777" w:rsidR="00A50282" w:rsidRPr="00A50282" w:rsidRDefault="00A50282" w:rsidP="00A50282">
      <w:pPr>
        <w:rPr>
          <w:b/>
          <w:bCs/>
          <w:lang w:val="en-NL"/>
        </w:rPr>
      </w:pPr>
      <w:r w:rsidRPr="00A50282">
        <w:rPr>
          <w:b/>
          <w:bCs/>
          <w:lang w:val="en-NL"/>
        </w:rPr>
        <w:t>8. Cookies</w:t>
      </w:r>
    </w:p>
    <w:p w14:paraId="66CF3AA7" w14:textId="77777777" w:rsidR="00A50282" w:rsidRPr="00A50282" w:rsidRDefault="00A50282" w:rsidP="00A50282">
      <w:pPr>
        <w:rPr>
          <w:lang w:val="en-NL"/>
        </w:rPr>
      </w:pPr>
      <w:r w:rsidRPr="00A50282">
        <w:rPr>
          <w:lang w:val="en-NL"/>
        </w:rPr>
        <w:t>Onze website maakt gebruik van cookies om de gebruikerservaring te verbeteren en het gebruik van de website te analyseren. Voor meer informatie over het gebruik van cookies en hoe u ze kunt beheren, verwijzen wij naar ons Cookiebeleid.</w:t>
      </w:r>
    </w:p>
    <w:p w14:paraId="3709FDD2" w14:textId="77777777" w:rsidR="00A50282" w:rsidRPr="00A50282" w:rsidRDefault="00A50282" w:rsidP="00A50282">
      <w:pPr>
        <w:rPr>
          <w:b/>
          <w:bCs/>
          <w:lang w:val="en-NL"/>
        </w:rPr>
      </w:pPr>
      <w:r w:rsidRPr="00A50282">
        <w:rPr>
          <w:b/>
          <w:bCs/>
          <w:lang w:val="en-NL"/>
        </w:rPr>
        <w:t>9. Wijzigingen in deze privacyverklaring</w:t>
      </w:r>
    </w:p>
    <w:p w14:paraId="155B4360" w14:textId="77777777" w:rsidR="00A50282" w:rsidRPr="00A50282" w:rsidRDefault="00A50282" w:rsidP="00A50282">
      <w:pPr>
        <w:rPr>
          <w:lang w:val="en-NL"/>
        </w:rPr>
      </w:pPr>
      <w:r w:rsidRPr="00A50282">
        <w:rPr>
          <w:lang w:val="en-NL"/>
        </w:rPr>
        <w:t>Wij behouden ons het recht voor om deze privacyverklaring te allen tijde te wijzigen. Wij adviseren u om regelmatig deze verklaring te raadplegen om op de hoogte te blijven van eventuele wijzigingen.</w:t>
      </w:r>
    </w:p>
    <w:p w14:paraId="6934646F" w14:textId="77777777" w:rsidR="00A50282" w:rsidRPr="00A50282" w:rsidRDefault="00A50282" w:rsidP="00A50282">
      <w:pPr>
        <w:rPr>
          <w:b/>
          <w:bCs/>
          <w:lang w:val="en-NL"/>
        </w:rPr>
      </w:pPr>
      <w:r w:rsidRPr="00A50282">
        <w:rPr>
          <w:b/>
          <w:bCs/>
          <w:lang w:val="en-NL"/>
        </w:rPr>
        <w:t>10. Contact</w:t>
      </w:r>
    </w:p>
    <w:p w14:paraId="19FDD6C2" w14:textId="77777777" w:rsidR="00A50282" w:rsidRPr="00A50282" w:rsidRDefault="00A50282" w:rsidP="00A50282">
      <w:pPr>
        <w:rPr>
          <w:lang w:val="en-NL"/>
        </w:rPr>
      </w:pPr>
      <w:r w:rsidRPr="00A50282">
        <w:rPr>
          <w:lang w:val="en-NL"/>
        </w:rPr>
        <w:t>Voor vragen of opmerkingen over deze privacyverklaring of om uw rechten uit te oefenen, kunt u contact met ons opnemen via:</w:t>
      </w:r>
    </w:p>
    <w:p w14:paraId="555DB897" w14:textId="77777777" w:rsidR="007E1654" w:rsidRDefault="007E1654" w:rsidP="00A50282">
      <w:pPr>
        <w:rPr>
          <w:b/>
          <w:bCs/>
          <w:lang w:val="en-NL"/>
        </w:rPr>
      </w:pPr>
    </w:p>
    <w:p w14:paraId="0DF501AB" w14:textId="77777777" w:rsidR="007E1654" w:rsidRDefault="007E1654" w:rsidP="00A50282">
      <w:pPr>
        <w:rPr>
          <w:b/>
          <w:bCs/>
          <w:lang w:val="en-NL"/>
        </w:rPr>
      </w:pPr>
    </w:p>
    <w:p w14:paraId="3A24A18D" w14:textId="543B9CA3" w:rsidR="00A50282" w:rsidRPr="00A50282" w:rsidRDefault="00A50282" w:rsidP="00A50282">
      <w:pPr>
        <w:rPr>
          <w:lang w:val="en-NL"/>
        </w:rPr>
      </w:pPr>
      <w:r w:rsidRPr="00A50282">
        <w:rPr>
          <w:b/>
          <w:bCs/>
          <w:lang w:val="en-NL"/>
        </w:rPr>
        <w:t>FoxTrack GPS Tracking Solution</w:t>
      </w:r>
      <w:r w:rsidRPr="00A50282">
        <w:rPr>
          <w:lang w:val="en-NL"/>
        </w:rPr>
        <w:br/>
        <w:t>Van Dishoeckstraat 48</w:t>
      </w:r>
      <w:r w:rsidRPr="00A50282">
        <w:rPr>
          <w:lang w:val="en-NL"/>
        </w:rPr>
        <w:br/>
        <w:t>4381VA Vlissingen</w:t>
      </w:r>
      <w:r w:rsidRPr="00A50282">
        <w:rPr>
          <w:lang w:val="en-NL"/>
        </w:rPr>
        <w:br/>
        <w:t>Nederland</w:t>
      </w:r>
      <w:r w:rsidRPr="00A50282">
        <w:rPr>
          <w:lang w:val="en-NL"/>
        </w:rPr>
        <w:br/>
        <w:t>E-mail: info@foxtrack.nl</w:t>
      </w:r>
    </w:p>
    <w:p w14:paraId="23463941" w14:textId="77777777" w:rsidR="0068418D" w:rsidRDefault="0068418D"/>
    <w:sectPr w:rsidR="006841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01F31"/>
    <w:multiLevelType w:val="multilevel"/>
    <w:tmpl w:val="9256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328F3"/>
    <w:multiLevelType w:val="multilevel"/>
    <w:tmpl w:val="6044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15245B"/>
    <w:multiLevelType w:val="multilevel"/>
    <w:tmpl w:val="ECD2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5708482">
    <w:abstractNumId w:val="2"/>
  </w:num>
  <w:num w:numId="2" w16cid:durableId="9306513">
    <w:abstractNumId w:val="1"/>
  </w:num>
  <w:num w:numId="3" w16cid:durableId="58911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82"/>
    <w:rsid w:val="003B59BA"/>
    <w:rsid w:val="0068418D"/>
    <w:rsid w:val="007E1654"/>
    <w:rsid w:val="00A50282"/>
    <w:rsid w:val="00BA168E"/>
    <w:rsid w:val="00D2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DAE4"/>
  <w15:chartTrackingRefBased/>
  <w15:docId w15:val="{0CF2C73E-008A-45A9-84A3-A59A3084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CA"/>
    </w:rPr>
  </w:style>
  <w:style w:type="paragraph" w:styleId="Heading1">
    <w:name w:val="heading 1"/>
    <w:basedOn w:val="Normal"/>
    <w:next w:val="Normal"/>
    <w:link w:val="Heading1Char"/>
    <w:uiPriority w:val="9"/>
    <w:qFormat/>
    <w:rsid w:val="00A5028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028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028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5028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028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0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282"/>
    <w:rPr>
      <w:rFonts w:asciiTheme="majorHAnsi" w:eastAsiaTheme="majorEastAsia" w:hAnsiTheme="majorHAnsi" w:cstheme="majorBidi"/>
      <w:noProof/>
      <w:color w:val="2E74B5" w:themeColor="accent1" w:themeShade="BF"/>
      <w:sz w:val="40"/>
      <w:szCs w:val="40"/>
      <w:lang w:val="en-CA"/>
    </w:rPr>
  </w:style>
  <w:style w:type="character" w:customStyle="1" w:styleId="Heading2Char">
    <w:name w:val="Heading 2 Char"/>
    <w:basedOn w:val="DefaultParagraphFont"/>
    <w:link w:val="Heading2"/>
    <w:uiPriority w:val="9"/>
    <w:semiHidden/>
    <w:rsid w:val="00A50282"/>
    <w:rPr>
      <w:rFonts w:asciiTheme="majorHAnsi" w:eastAsiaTheme="majorEastAsia" w:hAnsiTheme="majorHAnsi" w:cstheme="majorBidi"/>
      <w:noProof/>
      <w:color w:val="2E74B5" w:themeColor="accent1" w:themeShade="BF"/>
      <w:sz w:val="32"/>
      <w:szCs w:val="32"/>
      <w:lang w:val="en-CA"/>
    </w:rPr>
  </w:style>
  <w:style w:type="character" w:customStyle="1" w:styleId="Heading3Char">
    <w:name w:val="Heading 3 Char"/>
    <w:basedOn w:val="DefaultParagraphFont"/>
    <w:link w:val="Heading3"/>
    <w:uiPriority w:val="9"/>
    <w:semiHidden/>
    <w:rsid w:val="00A50282"/>
    <w:rPr>
      <w:rFonts w:eastAsiaTheme="majorEastAsia" w:cstheme="majorBidi"/>
      <w:noProof/>
      <w:color w:val="2E74B5" w:themeColor="accent1" w:themeShade="BF"/>
      <w:sz w:val="28"/>
      <w:szCs w:val="28"/>
      <w:lang w:val="en-CA"/>
    </w:rPr>
  </w:style>
  <w:style w:type="character" w:customStyle="1" w:styleId="Heading4Char">
    <w:name w:val="Heading 4 Char"/>
    <w:basedOn w:val="DefaultParagraphFont"/>
    <w:link w:val="Heading4"/>
    <w:uiPriority w:val="9"/>
    <w:semiHidden/>
    <w:rsid w:val="00A50282"/>
    <w:rPr>
      <w:rFonts w:eastAsiaTheme="majorEastAsia" w:cstheme="majorBidi"/>
      <w:i/>
      <w:iCs/>
      <w:noProof/>
      <w:color w:val="2E74B5" w:themeColor="accent1" w:themeShade="BF"/>
      <w:lang w:val="en-CA"/>
    </w:rPr>
  </w:style>
  <w:style w:type="character" w:customStyle="1" w:styleId="Heading5Char">
    <w:name w:val="Heading 5 Char"/>
    <w:basedOn w:val="DefaultParagraphFont"/>
    <w:link w:val="Heading5"/>
    <w:uiPriority w:val="9"/>
    <w:semiHidden/>
    <w:rsid w:val="00A50282"/>
    <w:rPr>
      <w:rFonts w:eastAsiaTheme="majorEastAsia" w:cstheme="majorBidi"/>
      <w:noProof/>
      <w:color w:val="2E74B5" w:themeColor="accent1" w:themeShade="BF"/>
      <w:lang w:val="en-CA"/>
    </w:rPr>
  </w:style>
  <w:style w:type="character" w:customStyle="1" w:styleId="Heading6Char">
    <w:name w:val="Heading 6 Char"/>
    <w:basedOn w:val="DefaultParagraphFont"/>
    <w:link w:val="Heading6"/>
    <w:uiPriority w:val="9"/>
    <w:semiHidden/>
    <w:rsid w:val="00A50282"/>
    <w:rPr>
      <w:rFonts w:eastAsiaTheme="majorEastAsia" w:cstheme="majorBidi"/>
      <w:i/>
      <w:iCs/>
      <w:noProof/>
      <w:color w:val="595959" w:themeColor="text1" w:themeTint="A6"/>
      <w:lang w:val="en-CA"/>
    </w:rPr>
  </w:style>
  <w:style w:type="character" w:customStyle="1" w:styleId="Heading7Char">
    <w:name w:val="Heading 7 Char"/>
    <w:basedOn w:val="DefaultParagraphFont"/>
    <w:link w:val="Heading7"/>
    <w:uiPriority w:val="9"/>
    <w:semiHidden/>
    <w:rsid w:val="00A50282"/>
    <w:rPr>
      <w:rFonts w:eastAsiaTheme="majorEastAsia" w:cstheme="majorBidi"/>
      <w:noProof/>
      <w:color w:val="595959" w:themeColor="text1" w:themeTint="A6"/>
      <w:lang w:val="en-CA"/>
    </w:rPr>
  </w:style>
  <w:style w:type="character" w:customStyle="1" w:styleId="Heading8Char">
    <w:name w:val="Heading 8 Char"/>
    <w:basedOn w:val="DefaultParagraphFont"/>
    <w:link w:val="Heading8"/>
    <w:uiPriority w:val="9"/>
    <w:semiHidden/>
    <w:rsid w:val="00A50282"/>
    <w:rPr>
      <w:rFonts w:eastAsiaTheme="majorEastAsia" w:cstheme="majorBidi"/>
      <w:i/>
      <w:iCs/>
      <w:noProof/>
      <w:color w:val="272727" w:themeColor="text1" w:themeTint="D8"/>
      <w:lang w:val="en-CA"/>
    </w:rPr>
  </w:style>
  <w:style w:type="character" w:customStyle="1" w:styleId="Heading9Char">
    <w:name w:val="Heading 9 Char"/>
    <w:basedOn w:val="DefaultParagraphFont"/>
    <w:link w:val="Heading9"/>
    <w:uiPriority w:val="9"/>
    <w:semiHidden/>
    <w:rsid w:val="00A50282"/>
    <w:rPr>
      <w:rFonts w:eastAsiaTheme="majorEastAsia" w:cstheme="majorBidi"/>
      <w:noProof/>
      <w:color w:val="272727" w:themeColor="text1" w:themeTint="D8"/>
      <w:lang w:val="en-CA"/>
    </w:rPr>
  </w:style>
  <w:style w:type="paragraph" w:styleId="Title">
    <w:name w:val="Title"/>
    <w:basedOn w:val="Normal"/>
    <w:next w:val="Normal"/>
    <w:link w:val="TitleChar"/>
    <w:uiPriority w:val="10"/>
    <w:qFormat/>
    <w:rsid w:val="00A50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282"/>
    <w:rPr>
      <w:rFonts w:asciiTheme="majorHAnsi" w:eastAsiaTheme="majorEastAsia" w:hAnsiTheme="majorHAnsi" w:cstheme="majorBidi"/>
      <w:noProof/>
      <w:spacing w:val="-10"/>
      <w:kern w:val="28"/>
      <w:sz w:val="56"/>
      <w:szCs w:val="56"/>
      <w:lang w:val="en-CA"/>
    </w:rPr>
  </w:style>
  <w:style w:type="paragraph" w:styleId="Subtitle">
    <w:name w:val="Subtitle"/>
    <w:basedOn w:val="Normal"/>
    <w:next w:val="Normal"/>
    <w:link w:val="SubtitleChar"/>
    <w:uiPriority w:val="11"/>
    <w:qFormat/>
    <w:rsid w:val="00A50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282"/>
    <w:rPr>
      <w:rFonts w:eastAsiaTheme="majorEastAsia" w:cstheme="majorBidi"/>
      <w:noProof/>
      <w:color w:val="595959" w:themeColor="text1" w:themeTint="A6"/>
      <w:spacing w:val="15"/>
      <w:sz w:val="28"/>
      <w:szCs w:val="28"/>
      <w:lang w:val="en-CA"/>
    </w:rPr>
  </w:style>
  <w:style w:type="paragraph" w:styleId="Quote">
    <w:name w:val="Quote"/>
    <w:basedOn w:val="Normal"/>
    <w:next w:val="Normal"/>
    <w:link w:val="QuoteChar"/>
    <w:uiPriority w:val="29"/>
    <w:qFormat/>
    <w:rsid w:val="00A50282"/>
    <w:pPr>
      <w:spacing w:before="160"/>
      <w:jc w:val="center"/>
    </w:pPr>
    <w:rPr>
      <w:i/>
      <w:iCs/>
      <w:color w:val="404040" w:themeColor="text1" w:themeTint="BF"/>
    </w:rPr>
  </w:style>
  <w:style w:type="character" w:customStyle="1" w:styleId="QuoteChar">
    <w:name w:val="Quote Char"/>
    <w:basedOn w:val="DefaultParagraphFont"/>
    <w:link w:val="Quote"/>
    <w:uiPriority w:val="29"/>
    <w:rsid w:val="00A50282"/>
    <w:rPr>
      <w:i/>
      <w:iCs/>
      <w:noProof/>
      <w:color w:val="404040" w:themeColor="text1" w:themeTint="BF"/>
      <w:lang w:val="en-CA"/>
    </w:rPr>
  </w:style>
  <w:style w:type="paragraph" w:styleId="ListParagraph">
    <w:name w:val="List Paragraph"/>
    <w:basedOn w:val="Normal"/>
    <w:uiPriority w:val="34"/>
    <w:qFormat/>
    <w:rsid w:val="00A50282"/>
    <w:pPr>
      <w:ind w:left="720"/>
      <w:contextualSpacing/>
    </w:pPr>
  </w:style>
  <w:style w:type="character" w:styleId="IntenseEmphasis">
    <w:name w:val="Intense Emphasis"/>
    <w:basedOn w:val="DefaultParagraphFont"/>
    <w:uiPriority w:val="21"/>
    <w:qFormat/>
    <w:rsid w:val="00A50282"/>
    <w:rPr>
      <w:i/>
      <w:iCs/>
      <w:color w:val="2E74B5" w:themeColor="accent1" w:themeShade="BF"/>
    </w:rPr>
  </w:style>
  <w:style w:type="paragraph" w:styleId="IntenseQuote">
    <w:name w:val="Intense Quote"/>
    <w:basedOn w:val="Normal"/>
    <w:next w:val="Normal"/>
    <w:link w:val="IntenseQuoteChar"/>
    <w:uiPriority w:val="30"/>
    <w:qFormat/>
    <w:rsid w:val="00A502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0282"/>
    <w:rPr>
      <w:i/>
      <w:iCs/>
      <w:noProof/>
      <w:color w:val="2E74B5" w:themeColor="accent1" w:themeShade="BF"/>
      <w:lang w:val="en-CA"/>
    </w:rPr>
  </w:style>
  <w:style w:type="character" w:styleId="IntenseReference">
    <w:name w:val="Intense Reference"/>
    <w:basedOn w:val="DefaultParagraphFont"/>
    <w:uiPriority w:val="32"/>
    <w:qFormat/>
    <w:rsid w:val="00A5028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936234">
      <w:bodyDiv w:val="1"/>
      <w:marLeft w:val="0"/>
      <w:marRight w:val="0"/>
      <w:marTop w:val="0"/>
      <w:marBottom w:val="0"/>
      <w:divBdr>
        <w:top w:val="none" w:sz="0" w:space="0" w:color="auto"/>
        <w:left w:val="none" w:sz="0" w:space="0" w:color="auto"/>
        <w:bottom w:val="none" w:sz="0" w:space="0" w:color="auto"/>
        <w:right w:val="none" w:sz="0" w:space="0" w:color="auto"/>
      </w:divBdr>
    </w:div>
    <w:div w:id="159798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Victor</cp:lastModifiedBy>
  <cp:revision>2</cp:revision>
  <dcterms:created xsi:type="dcterms:W3CDTF">2025-06-22T20:59:00Z</dcterms:created>
  <dcterms:modified xsi:type="dcterms:W3CDTF">2025-06-22T21:04:00Z</dcterms:modified>
</cp:coreProperties>
</file>